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5B" w:rsidRDefault="00A8615B" w:rsidP="00A8615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8615B" w:rsidRDefault="00A8615B" w:rsidP="00A8615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8615B" w:rsidRDefault="00A8615B" w:rsidP="00A8615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8615B" w:rsidRDefault="00A8615B" w:rsidP="00A8615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A8615B" w:rsidRDefault="00A8615B" w:rsidP="00A8615B">
      <w:pPr>
        <w:pStyle w:val="a5"/>
        <w:jc w:val="center"/>
        <w:rPr>
          <w:b/>
          <w:sz w:val="16"/>
          <w:szCs w:val="16"/>
        </w:rPr>
      </w:pPr>
    </w:p>
    <w:p w:rsidR="00A8615B" w:rsidRDefault="00A8615B" w:rsidP="00A8615B">
      <w:pPr>
        <w:pStyle w:val="a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 ПОСЕЛЕНИЯ</w:t>
      </w:r>
    </w:p>
    <w:p w:rsidR="00A8615B" w:rsidRDefault="00A8615B" w:rsidP="00A8615B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A8615B" w:rsidRDefault="00A8615B" w:rsidP="00A8615B">
      <w:pPr>
        <w:pStyle w:val="a5"/>
        <w:jc w:val="center"/>
        <w:rPr>
          <w:b/>
          <w:sz w:val="16"/>
          <w:szCs w:val="16"/>
        </w:rPr>
      </w:pPr>
    </w:p>
    <w:p w:rsidR="00A8615B" w:rsidRDefault="00A8615B" w:rsidP="00A8615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A8615B" w:rsidRDefault="00A8615B" w:rsidP="00A8615B">
      <w:pPr>
        <w:pStyle w:val="a5"/>
        <w:jc w:val="center"/>
        <w:rPr>
          <w:b/>
          <w:sz w:val="16"/>
          <w:szCs w:val="16"/>
        </w:rPr>
      </w:pPr>
    </w:p>
    <w:p w:rsidR="00A8615B" w:rsidRDefault="00A8615B" w:rsidP="00A8615B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04 июля 2024 года  № 32</w:t>
      </w:r>
    </w:p>
    <w:p w:rsidR="00A8615B" w:rsidRDefault="00A8615B" w:rsidP="00A8615B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C1878" w:rsidRPr="00E12406" w:rsidRDefault="00EC187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Pr="00A8615B" w:rsidRDefault="00EC1878" w:rsidP="00413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615B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C5B5B" w:rsidRPr="00A8615B">
        <w:rPr>
          <w:rFonts w:ascii="Times New Roman" w:hAnsi="Times New Roman"/>
          <w:b/>
          <w:sz w:val="28"/>
          <w:szCs w:val="28"/>
        </w:rPr>
        <w:t>отчета об исполнении</w:t>
      </w:r>
    </w:p>
    <w:p w:rsidR="00A52222" w:rsidRPr="00A8615B" w:rsidRDefault="00EC1878" w:rsidP="00BC5B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615B">
        <w:rPr>
          <w:rFonts w:ascii="Times New Roman" w:hAnsi="Times New Roman"/>
          <w:b/>
          <w:sz w:val="28"/>
          <w:szCs w:val="28"/>
        </w:rPr>
        <w:t>плана реализации</w:t>
      </w:r>
      <w:r w:rsidR="00BC5B5B" w:rsidRPr="00A8615B">
        <w:rPr>
          <w:rFonts w:ascii="Times New Roman" w:hAnsi="Times New Roman"/>
          <w:b/>
          <w:sz w:val="28"/>
          <w:szCs w:val="28"/>
        </w:rPr>
        <w:t xml:space="preserve"> </w:t>
      </w:r>
      <w:r w:rsidRPr="00A8615B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52222" w:rsidRPr="00A8615B" w:rsidRDefault="00A52222" w:rsidP="0041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15B">
        <w:rPr>
          <w:rFonts w:ascii="Times New Roman" w:hAnsi="Times New Roman"/>
          <w:b/>
          <w:sz w:val="28"/>
          <w:szCs w:val="28"/>
        </w:rPr>
        <w:t>«Использование  и  охрана  земель  на территории</w:t>
      </w:r>
    </w:p>
    <w:p w:rsidR="00EC1878" w:rsidRPr="00A8615B" w:rsidRDefault="0041360C" w:rsidP="00BC5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15B">
        <w:rPr>
          <w:rFonts w:ascii="Times New Roman" w:hAnsi="Times New Roman"/>
          <w:b/>
          <w:sz w:val="28"/>
          <w:szCs w:val="28"/>
        </w:rPr>
        <w:t>Веселовского</w:t>
      </w:r>
      <w:r w:rsidR="00A52222" w:rsidRPr="00A8615B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  <w:r w:rsidR="00BC5B5B" w:rsidRPr="00A8615B">
        <w:rPr>
          <w:rFonts w:ascii="Times New Roman" w:hAnsi="Times New Roman"/>
          <w:b/>
          <w:sz w:val="28"/>
          <w:szCs w:val="28"/>
        </w:rPr>
        <w:t xml:space="preserve"> за первое полугодие </w:t>
      </w:r>
      <w:r w:rsidR="0065508A" w:rsidRPr="00A8615B">
        <w:rPr>
          <w:rFonts w:ascii="Times New Roman" w:hAnsi="Times New Roman"/>
          <w:b/>
          <w:sz w:val="28"/>
          <w:szCs w:val="28"/>
        </w:rPr>
        <w:t xml:space="preserve"> 20</w:t>
      </w:r>
      <w:r w:rsidR="00A52222" w:rsidRPr="00A8615B">
        <w:rPr>
          <w:rFonts w:ascii="Times New Roman" w:hAnsi="Times New Roman"/>
          <w:b/>
          <w:sz w:val="28"/>
          <w:szCs w:val="28"/>
        </w:rPr>
        <w:t>2</w:t>
      </w:r>
      <w:r w:rsidR="00E9146D" w:rsidRPr="00A8615B">
        <w:rPr>
          <w:rFonts w:ascii="Times New Roman" w:hAnsi="Times New Roman"/>
          <w:b/>
          <w:sz w:val="28"/>
          <w:szCs w:val="28"/>
        </w:rPr>
        <w:t>4</w:t>
      </w:r>
      <w:r w:rsidR="0065508A" w:rsidRPr="00A8615B">
        <w:rPr>
          <w:rFonts w:ascii="Times New Roman" w:hAnsi="Times New Roman"/>
          <w:b/>
          <w:sz w:val="28"/>
          <w:szCs w:val="28"/>
        </w:rPr>
        <w:t xml:space="preserve"> год</w:t>
      </w:r>
      <w:r w:rsidR="00BC5B5B" w:rsidRPr="00A8615B">
        <w:rPr>
          <w:rFonts w:ascii="Times New Roman" w:hAnsi="Times New Roman"/>
          <w:b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E9146D">
        <w:rPr>
          <w:rFonts w:ascii="Times New Roman" w:hAnsi="Times New Roman"/>
          <w:sz w:val="28"/>
          <w:szCs w:val="28"/>
        </w:rPr>
        <w:t>29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E9146D">
        <w:rPr>
          <w:rFonts w:ascii="Times New Roman" w:hAnsi="Times New Roman"/>
          <w:sz w:val="28"/>
          <w:szCs w:val="28"/>
        </w:rPr>
        <w:t>3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E9146D">
        <w:rPr>
          <w:rFonts w:ascii="Times New Roman" w:hAnsi="Times New Roman"/>
          <w:sz w:val="28"/>
          <w:szCs w:val="28"/>
        </w:rPr>
        <w:t>101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A06307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>перво</w:t>
      </w:r>
      <w:r w:rsidR="00A06307">
        <w:rPr>
          <w:rFonts w:ascii="Times New Roman" w:hAnsi="Times New Roman"/>
          <w:sz w:val="28"/>
          <w:szCs w:val="28"/>
        </w:rPr>
        <w:t>го полугодия</w:t>
      </w:r>
      <w:r w:rsidR="00BC5B5B"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proofErr w:type="gramEnd"/>
    </w:p>
    <w:p w:rsidR="00834ED2" w:rsidRPr="00BC5B5B" w:rsidRDefault="00EC1878" w:rsidP="00A861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A861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E9146D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A06307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E9146D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    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A8615B">
          <w:pgSz w:w="11906" w:h="16838"/>
          <w:pgMar w:top="1134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A06307">
        <w:rPr>
          <w:rFonts w:ascii="Times New Roman" w:hAnsi="Times New Roman"/>
          <w:sz w:val="24"/>
          <w:szCs w:val="24"/>
        </w:rPr>
        <w:t>0</w:t>
      </w:r>
      <w:r w:rsidR="00E9146D">
        <w:rPr>
          <w:rFonts w:ascii="Times New Roman" w:hAnsi="Times New Roman"/>
          <w:sz w:val="24"/>
          <w:szCs w:val="24"/>
        </w:rPr>
        <w:t>4</w:t>
      </w:r>
      <w:r w:rsidR="00BC5B5B">
        <w:rPr>
          <w:rFonts w:ascii="Times New Roman" w:hAnsi="Times New Roman"/>
          <w:sz w:val="24"/>
          <w:szCs w:val="24"/>
        </w:rPr>
        <w:t>.07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E9146D">
        <w:rPr>
          <w:rFonts w:ascii="Times New Roman" w:hAnsi="Times New Roman"/>
          <w:sz w:val="24"/>
          <w:szCs w:val="24"/>
        </w:rPr>
        <w:t>4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A8615B">
        <w:rPr>
          <w:rFonts w:ascii="Times New Roman" w:hAnsi="Times New Roman"/>
          <w:sz w:val="24"/>
          <w:szCs w:val="24"/>
        </w:rPr>
        <w:t>32</w:t>
      </w:r>
    </w:p>
    <w:p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>по итогам первого полугодия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65508A">
        <w:rPr>
          <w:rFonts w:ascii="Times New Roman" w:hAnsi="Times New Roman"/>
          <w:sz w:val="28"/>
          <w:szCs w:val="28"/>
        </w:rPr>
        <w:t>год</w:t>
      </w:r>
      <w:r w:rsidR="00484ECD">
        <w:rPr>
          <w:rFonts w:ascii="Times New Roman" w:hAnsi="Times New Roman"/>
          <w:sz w:val="28"/>
          <w:szCs w:val="28"/>
        </w:rPr>
        <w:t>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1668CF" w:rsidTr="00763F97">
        <w:tc>
          <w:tcPr>
            <w:tcW w:w="308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 w:rsidR="00CE3F8F" w:rsidRPr="00531796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="00CE3F8F" w:rsidRPr="00531796">
              <w:rPr>
                <w:rFonts w:ascii="Times New Roman" w:hAnsi="Times New Roman"/>
                <w:sz w:val="16"/>
                <w:szCs w:val="16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</w:t>
            </w:r>
            <w:proofErr w:type="gramStart"/>
            <w:r w:rsidRPr="00531796">
              <w:rPr>
                <w:rFonts w:ascii="Times New Roman" w:hAnsi="Times New Roman"/>
              </w:rPr>
              <w:t>.р</w:t>
            </w:r>
            <w:proofErr w:type="gramEnd"/>
            <w:r w:rsidRPr="00531796">
              <w:rPr>
                <w:rFonts w:ascii="Times New Roman" w:hAnsi="Times New Roman"/>
              </w:rPr>
              <w:t>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1668CF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CE3F8F" w:rsidRPr="0041360C" w:rsidRDefault="002728B9" w:rsidP="00E9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E9146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CE3F8F" w:rsidRPr="00A52222" w:rsidRDefault="002728B9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E9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E9146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A06307" w:rsidRPr="00A52222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lastRenderedPageBreak/>
              <w:t xml:space="preserve">Увеличение </w:t>
            </w:r>
            <w:r w:rsidRPr="00D5605C">
              <w:rPr>
                <w:sz w:val="24"/>
                <w:szCs w:val="24"/>
              </w:rPr>
              <w:lastRenderedPageBreak/>
              <w:t>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E9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01.01.202</w:t>
            </w:r>
            <w:r w:rsidR="00E9146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A06307" w:rsidRPr="00A52222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Pr="00ED6C70" w:rsidRDefault="00A06307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lastRenderedPageBreak/>
              <w:t xml:space="preserve">Контрольное событие программы  </w:t>
            </w:r>
          </w:p>
          <w:p w:rsidR="00A06307" w:rsidRPr="007C7AF7" w:rsidRDefault="00A06307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E9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E9146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A06307" w:rsidRPr="00A52222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A8615B">
          <w:pgSz w:w="16838" w:h="11906" w:orient="landscape"/>
          <w:pgMar w:top="1701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>плана реализации муниципальной программы «Использование  и  охрана  земель  на территории Веселовского сельского поселения» по итогам первого полугодия 202</w:t>
      </w:r>
      <w:r w:rsidR="00E9146D">
        <w:rPr>
          <w:rFonts w:ascii="Times New Roman" w:hAnsi="Times New Roman"/>
          <w:b/>
          <w:sz w:val="28"/>
          <w:szCs w:val="28"/>
        </w:rPr>
        <w:t>4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E9146D">
        <w:rPr>
          <w:rFonts w:ascii="Times New Roman" w:hAnsi="Times New Roman"/>
          <w:sz w:val="28"/>
          <w:szCs w:val="28"/>
        </w:rPr>
        <w:t>4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4AAC" w:rsidRPr="00121BA7">
        <w:rPr>
          <w:rFonts w:ascii="Times New Roman" w:hAnsi="Times New Roman"/>
          <w:sz w:val="28"/>
          <w:szCs w:val="28"/>
        </w:rPr>
        <w:t>в</w:t>
      </w:r>
      <w:proofErr w:type="gramEnd"/>
      <w:r w:rsidR="00994AAC" w:rsidRPr="0012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1BA7">
        <w:rPr>
          <w:rFonts w:ascii="Times New Roman" w:hAnsi="Times New Roman"/>
          <w:sz w:val="28"/>
          <w:szCs w:val="28"/>
        </w:rPr>
        <w:t>сводной</w:t>
      </w:r>
      <w:proofErr w:type="gramEnd"/>
      <w:r w:rsidRPr="00121BA7">
        <w:rPr>
          <w:rFonts w:ascii="Times New Roman" w:hAnsi="Times New Roman"/>
          <w:sz w:val="28"/>
          <w:szCs w:val="28"/>
        </w:rPr>
        <w:t xml:space="preserve">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01.07.202</w:t>
      </w:r>
      <w:r w:rsidR="00E9146D">
        <w:rPr>
          <w:rFonts w:ascii="Times New Roman" w:hAnsi="Times New Roman"/>
          <w:sz w:val="28"/>
          <w:szCs w:val="28"/>
        </w:rPr>
        <w:t>4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proofErr w:type="gramStart"/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proofErr w:type="gramEnd"/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lastRenderedPageBreak/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A8615B">
      <w:pgSz w:w="11906" w:h="16838"/>
      <w:pgMar w:top="510" w:right="849" w:bottom="45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576AEC"/>
    <w:rsid w:val="0065508A"/>
    <w:rsid w:val="0066132B"/>
    <w:rsid w:val="006A55C4"/>
    <w:rsid w:val="006E5EEE"/>
    <w:rsid w:val="006F4391"/>
    <w:rsid w:val="00705205"/>
    <w:rsid w:val="00753A78"/>
    <w:rsid w:val="00763F97"/>
    <w:rsid w:val="007C1F74"/>
    <w:rsid w:val="007C7AF7"/>
    <w:rsid w:val="007E0B95"/>
    <w:rsid w:val="007F24F4"/>
    <w:rsid w:val="00803BC5"/>
    <w:rsid w:val="00834ED2"/>
    <w:rsid w:val="00857DD6"/>
    <w:rsid w:val="00865934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06307"/>
    <w:rsid w:val="00A52222"/>
    <w:rsid w:val="00A8615B"/>
    <w:rsid w:val="00A953ED"/>
    <w:rsid w:val="00AD05ED"/>
    <w:rsid w:val="00B41518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9146D"/>
    <w:rsid w:val="00EC1878"/>
    <w:rsid w:val="00F13BB9"/>
    <w:rsid w:val="00F4048C"/>
    <w:rsid w:val="00F422D1"/>
    <w:rsid w:val="00F47DDE"/>
    <w:rsid w:val="00F6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2FCF-F1A9-4D15-823C-72C616E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2024-07-04T13:14:00Z</cp:lastPrinted>
  <dcterms:created xsi:type="dcterms:W3CDTF">2024-07-04T13:14:00Z</dcterms:created>
  <dcterms:modified xsi:type="dcterms:W3CDTF">2024-07-04T13:14:00Z</dcterms:modified>
</cp:coreProperties>
</file>